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AAFD7" w14:textId="77777777" w:rsidR="00643A83" w:rsidRPr="00381E9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381E9A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381E9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381E9A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381E9A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381E9A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381E9A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381E9A" w14:paraId="231BD7ED" w14:textId="77777777" w:rsidTr="00F145A7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7F869214" w14:textId="77777777" w:rsidR="007F257A" w:rsidRDefault="003A5091" w:rsidP="00F145A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A5091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LABORATORINIŲ INDŲ DŽIOVYKL</w:t>
            </w:r>
            <w:r w:rsidR="00D67FD6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Ė</w:t>
            </w:r>
            <w:r w:rsidRPr="003A5091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IR </w:t>
            </w:r>
            <w:r w:rsidR="003B109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LABORATORIJOS </w:t>
            </w:r>
            <w:r w:rsidRPr="003A5091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INDAPLOVĖ</w:t>
            </w:r>
          </w:p>
          <w:p w14:paraId="598CE132" w14:textId="117097FC" w:rsidR="003B1090" w:rsidRPr="003B1090" w:rsidRDefault="003B1090" w:rsidP="003B109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B109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I pirkimo dalies atveju - </w:t>
            </w:r>
            <w:r w:rsidR="00E65B3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l</w:t>
            </w:r>
            <w:r w:rsidR="00E65B3B" w:rsidRPr="00E65B3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aboratorinių indų džiovyklė</w:t>
            </w:r>
          </w:p>
          <w:p w14:paraId="5BD8B16F" w14:textId="68F23527" w:rsidR="003B1090" w:rsidRPr="00381E9A" w:rsidRDefault="003B1090" w:rsidP="003B109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B109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II pirkimo dalies atveju - </w:t>
            </w:r>
            <w:r w:rsidR="00E65B3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l</w:t>
            </w:r>
            <w:r w:rsidR="00E65B3B" w:rsidRPr="00E65B3B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aboratorijos indaplovė</w:t>
            </w:r>
          </w:p>
        </w:tc>
      </w:tr>
      <w:tr w:rsidR="005A5832" w:rsidRPr="00381E9A" w14:paraId="3D9A593D" w14:textId="77777777">
        <w:tc>
          <w:tcPr>
            <w:tcW w:w="2448" w:type="dxa"/>
          </w:tcPr>
          <w:p w14:paraId="7E376873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381E9A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381E9A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381E9A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381E9A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381E9A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381E9A" w14:paraId="67FB0C1F" w14:textId="77777777">
        <w:tc>
          <w:tcPr>
            <w:tcW w:w="2808" w:type="dxa"/>
            <w:vMerge w:val="restart"/>
          </w:tcPr>
          <w:p w14:paraId="3EBC584C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381E9A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381E9A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381E9A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381E9A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751061" w:rsidRPr="00381E9A" w14:paraId="0C589C2F" w14:textId="77777777">
        <w:tc>
          <w:tcPr>
            <w:tcW w:w="2808" w:type="dxa"/>
            <w:vMerge/>
          </w:tcPr>
          <w:p w14:paraId="250CF614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CF06F64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751061" w:rsidRPr="00381E9A" w14:paraId="2A93806E" w14:textId="77777777">
        <w:tc>
          <w:tcPr>
            <w:tcW w:w="2808" w:type="dxa"/>
            <w:vMerge/>
          </w:tcPr>
          <w:p w14:paraId="3E6C61B5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065CD25E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751061" w:rsidRPr="00381E9A" w14:paraId="2FFCB90C" w14:textId="77777777">
        <w:tc>
          <w:tcPr>
            <w:tcW w:w="2808" w:type="dxa"/>
            <w:vMerge/>
          </w:tcPr>
          <w:p w14:paraId="77B2C144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22BD45FF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751061" w:rsidRPr="00381E9A" w14:paraId="404EE54B" w14:textId="77777777">
        <w:tc>
          <w:tcPr>
            <w:tcW w:w="2808" w:type="dxa"/>
            <w:vMerge/>
          </w:tcPr>
          <w:p w14:paraId="0D53D2F6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0AE0A1CD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751061" w:rsidRPr="00381E9A" w14:paraId="5639980C" w14:textId="77777777">
        <w:tc>
          <w:tcPr>
            <w:tcW w:w="2808" w:type="dxa"/>
            <w:vMerge/>
          </w:tcPr>
          <w:p w14:paraId="2DBF3DBF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F367FDD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751061" w:rsidRPr="00381E9A" w14:paraId="3C6CA9D3" w14:textId="77777777">
        <w:tc>
          <w:tcPr>
            <w:tcW w:w="2808" w:type="dxa"/>
            <w:vMerge/>
          </w:tcPr>
          <w:p w14:paraId="7A8AE9BC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21FB08EC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751061" w:rsidRPr="00381E9A" w14:paraId="2DD42AC0" w14:textId="77777777">
        <w:tc>
          <w:tcPr>
            <w:tcW w:w="2808" w:type="dxa"/>
            <w:vMerge/>
          </w:tcPr>
          <w:p w14:paraId="2FBBCA29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1931FCDE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Pr="00381E9A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7F2FCF" w:rsidRPr="00381E9A" w14:paraId="04E6F496" w14:textId="77777777">
        <w:tc>
          <w:tcPr>
            <w:tcW w:w="2808" w:type="dxa"/>
            <w:vMerge/>
          </w:tcPr>
          <w:p w14:paraId="3F78C75D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328BEDC2" w:rsidR="007F2FCF" w:rsidRPr="00381E9A" w:rsidRDefault="007F2FCF" w:rsidP="007F2F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7F2FCF" w:rsidRPr="00381E9A" w14:paraId="3789DCB5" w14:textId="77777777">
        <w:tc>
          <w:tcPr>
            <w:tcW w:w="2808" w:type="dxa"/>
            <w:vMerge/>
          </w:tcPr>
          <w:p w14:paraId="2B41C8D4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3D2D08EA" w:rsidR="007F2FCF" w:rsidRPr="00381E9A" w:rsidRDefault="007F2FCF" w:rsidP="007F2F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764308C" w14:textId="77777777">
        <w:tc>
          <w:tcPr>
            <w:tcW w:w="2808" w:type="dxa"/>
            <w:vMerge w:val="restart"/>
          </w:tcPr>
          <w:p w14:paraId="3EE4DF26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381E9A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381E9A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620FF3C" w14:textId="77777777">
        <w:tc>
          <w:tcPr>
            <w:tcW w:w="2808" w:type="dxa"/>
            <w:vMerge/>
          </w:tcPr>
          <w:p w14:paraId="59A76BF6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689A0D1" w14:textId="77777777">
        <w:tc>
          <w:tcPr>
            <w:tcW w:w="2808" w:type="dxa"/>
            <w:vMerge/>
          </w:tcPr>
          <w:p w14:paraId="6AEC8F64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4515245" w14:textId="77777777">
        <w:tc>
          <w:tcPr>
            <w:tcW w:w="2808" w:type="dxa"/>
            <w:vMerge/>
          </w:tcPr>
          <w:p w14:paraId="18EB75E1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7ACF326" w14:textId="77777777">
        <w:tc>
          <w:tcPr>
            <w:tcW w:w="2808" w:type="dxa"/>
            <w:vMerge/>
          </w:tcPr>
          <w:p w14:paraId="6ECE234A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C77EA71" w14:textId="77777777">
        <w:tc>
          <w:tcPr>
            <w:tcW w:w="2808" w:type="dxa"/>
            <w:vMerge/>
          </w:tcPr>
          <w:p w14:paraId="70F8DC28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1A4DD5FA" w14:textId="77777777">
        <w:tc>
          <w:tcPr>
            <w:tcW w:w="2808" w:type="dxa"/>
            <w:vMerge/>
          </w:tcPr>
          <w:p w14:paraId="4F69EC28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237ED846" w14:textId="77777777">
        <w:tc>
          <w:tcPr>
            <w:tcW w:w="2808" w:type="dxa"/>
            <w:vMerge/>
          </w:tcPr>
          <w:p w14:paraId="371686E0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66AE2EA" w14:textId="77777777">
        <w:tc>
          <w:tcPr>
            <w:tcW w:w="2808" w:type="dxa"/>
            <w:vMerge/>
          </w:tcPr>
          <w:p w14:paraId="543BB8B7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292C776B" w14:textId="77777777">
        <w:tc>
          <w:tcPr>
            <w:tcW w:w="2808" w:type="dxa"/>
            <w:vMerge/>
          </w:tcPr>
          <w:p w14:paraId="2D900F0A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381E9A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381E9A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381E9A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6089068B" w14:textId="4D916BF1" w:rsidR="00A763CE" w:rsidRDefault="00A763CE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A763CE">
              <w:rPr>
                <w:rFonts w:asciiTheme="minorHAnsi" w:hAnsiTheme="minorHAnsi" w:cstheme="minorHAnsi"/>
                <w:kern w:val="2"/>
                <w:sz w:val="22"/>
                <w:szCs w:val="22"/>
              </w:rPr>
              <w:t>Vandens tyrimo laboratorij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os </w:t>
            </w:r>
            <w:r w:rsidRPr="00A763C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vedėja </w:t>
            </w:r>
          </w:p>
          <w:p w14:paraId="3BC05189" w14:textId="44ECDAC4" w:rsidR="001C5C75" w:rsidRPr="00381E9A" w:rsidRDefault="00A763CE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Diana</w:t>
            </w:r>
            <w:r w:rsidR="001C5C75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Naujalė</w:t>
            </w:r>
            <w:r w:rsidR="001C5C75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  <w:p w14:paraId="0950ACFE" w14:textId="107A7BB5" w:rsidR="001C5C75" w:rsidRPr="00381E9A" w:rsidRDefault="005D539B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5D539B">
              <w:rPr>
                <w:rFonts w:asciiTheme="minorHAnsi" w:hAnsiTheme="minorHAnsi" w:cstheme="minorHAnsi"/>
                <w:kern w:val="2"/>
                <w:sz w:val="22"/>
                <w:szCs w:val="22"/>
              </w:rPr>
              <w:t>Kleboniškio g. 1F, Kaunas</w:t>
            </w:r>
          </w:p>
          <w:p w14:paraId="7837208E" w14:textId="7821ED3D" w:rsidR="001C5C75" w:rsidRPr="00381E9A" w:rsidRDefault="001C5C75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mob. 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+370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 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682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87460</w:t>
            </w:r>
          </w:p>
          <w:p w14:paraId="017FFD68" w14:textId="29DED30A" w:rsidR="005A5832" w:rsidRPr="00381E9A" w:rsidRDefault="001C5C75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el. p. 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d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iana.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n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aujale@kaunovandenys.lt</w:t>
            </w:r>
          </w:p>
        </w:tc>
      </w:tr>
      <w:tr w:rsidR="005A5832" w:rsidRPr="00381E9A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381E9A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381E9A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5307E742" w14:textId="77777777" w:rsidR="009649C2" w:rsidRDefault="00A10867" w:rsidP="009649C2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įsipareigoja Sutartyje numatytomis sąlygomis perduoti Pirkėjui</w:t>
            </w:r>
            <w:r w:rsidR="009649C2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0AF47F83" w14:textId="175178F1" w:rsidR="009649C2" w:rsidRPr="009649C2" w:rsidRDefault="009649C2" w:rsidP="009649C2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9649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 pirkimo dalies atveju – laboratorinių indų džiovyklę</w:t>
            </w:r>
            <w:r w:rsidR="00BF2236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, 2 vnt.</w:t>
            </w:r>
            <w:r w:rsidRPr="009649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(toliau – Prekės);</w:t>
            </w:r>
          </w:p>
          <w:p w14:paraId="4E656F6A" w14:textId="12207A23" w:rsidR="005A5832" w:rsidRPr="004010FA" w:rsidRDefault="009649C2" w:rsidP="009649C2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9649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II pirkimo dalies atveju – laboratorijos indaplovę</w:t>
            </w:r>
            <w:r w:rsidR="00BF2236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, 1 vnt.</w:t>
            </w:r>
            <w:r w:rsidRPr="009649C2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(toliau – Prekės) ir laboratorijos indaplovės montavimo paslaugas (toliau – Paslaugos).</w:t>
            </w:r>
          </w:p>
          <w:p w14:paraId="24700FA6" w14:textId="487E90F2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Nr. [</w:t>
            </w:r>
            <w:r w:rsidR="00EE7DC3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381E9A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381E9A" w14:paraId="6DDEBE30" w14:textId="77777777" w:rsidTr="00202EF2">
        <w:trPr>
          <w:trHeight w:val="713"/>
        </w:trPr>
        <w:tc>
          <w:tcPr>
            <w:tcW w:w="2704" w:type="dxa"/>
            <w:gridSpan w:val="2"/>
          </w:tcPr>
          <w:p w14:paraId="73CB462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0BC136FA" w14:textId="3101BAB6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5491866C" w14:textId="5349E3E2" w:rsidR="001A279A" w:rsidRPr="00381E9A" w:rsidRDefault="00EE7DC3" w:rsidP="00D630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Prekes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82EB1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(visą Prekių kiekį)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įsipareigoja pristatyti</w:t>
            </w:r>
            <w:r w:rsidR="006F590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Paslaugas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sutei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kti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ne vėliau kaip per </w:t>
            </w:r>
            <w:r w:rsidR="00B00C5D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751061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mėnesi</w:t>
            </w:r>
            <w:r w:rsidR="00C85BBF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us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</w:t>
            </w:r>
            <w:r w:rsidR="00AF390E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įsigaliojimo dienos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D630CF" w:rsidRPr="00412115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dienomis ne piko valandomis (žaliojo viešojo pirkimo reikalavimas) (I-IV 10:00 – 16:00 val., V 10:00 – 14:30 val., pietų pertrauka: 11:00 – 11:45 val.)</w:t>
            </w:r>
            <w:r w:rsidR="00D630C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6F590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adres</w:t>
            </w:r>
            <w:r w:rsid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u</w:t>
            </w:r>
            <w:r w:rsidR="00D630C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B00C5D" w:rsidRP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Kleboniškio g. 1F, Kaunas</w:t>
            </w:r>
            <w:r w:rsid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381E9A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5053DDCF" w:rsidR="005A5832" w:rsidRPr="00381E9A" w:rsidRDefault="00034C99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  <w:r w:rsidR="001A366B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E11F6" w:rsidRPr="00381E9A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381E9A" w:rsidRDefault="005E11F6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CFC96F8" w:rsidR="005E11F6" w:rsidRPr="00381E9A" w:rsidRDefault="00632BF3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Netaikoma. </w:t>
            </w:r>
          </w:p>
        </w:tc>
      </w:tr>
      <w:tr w:rsidR="005A5832" w:rsidRPr="00381E9A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5FD5910F" w14:textId="35085BE9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8AA1D8F" w14:textId="0E37D124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0515770A" w14:textId="46743909" w:rsidR="00571661" w:rsidRPr="00381E9A" w:rsidRDefault="00571661" w:rsidP="00571661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4.5.1. </w:t>
            </w:r>
            <w:r w:rsidR="003B7E9B">
              <w:rPr>
                <w:rFonts w:asciiTheme="minorHAnsi" w:hAnsiTheme="minorHAnsi" w:cstheme="minorHAnsi"/>
                <w:kern w:val="2"/>
                <w:sz w:val="22"/>
                <w:szCs w:val="22"/>
              </w:rPr>
              <w:t>D</w:t>
            </w:r>
            <w:r w:rsidRP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>okumentai, nurodyti Laboratorinių indų džiovyklės techninės specifikacijos 8</w:t>
            </w:r>
            <w:r w:rsidR="000205C4">
              <w:rPr>
                <w:rFonts w:asciiTheme="minorHAnsi" w:hAnsiTheme="minorHAnsi" w:cstheme="minorHAnsi"/>
                <w:kern w:val="2"/>
                <w:sz w:val="22"/>
                <w:szCs w:val="22"/>
              </w:rPr>
              <w:t>.2. ir 8.3.</w:t>
            </w:r>
            <w:r w:rsidRP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punkt</w:t>
            </w:r>
            <w:r w:rsidR="000205C4">
              <w:rPr>
                <w:rFonts w:asciiTheme="minorHAnsi" w:hAnsiTheme="minorHAnsi" w:cstheme="minorHAnsi"/>
                <w:kern w:val="2"/>
                <w:sz w:val="22"/>
                <w:szCs w:val="22"/>
              </w:rPr>
              <w:t>uose</w:t>
            </w:r>
            <w:r w:rsidR="003B7E9B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(I pirkimo dalis).</w:t>
            </w:r>
          </w:p>
          <w:p w14:paraId="3F9A0628" w14:textId="1691F5ED" w:rsidR="000E07A0" w:rsidRDefault="000E07A0" w:rsidP="003D18D4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</w:t>
            </w:r>
            <w:r w:rsidR="0086554D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 w:rsidR="003605C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145A7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D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okumentai, nurodyti </w:t>
            </w:r>
            <w:r w:rsid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>L</w:t>
            </w:r>
            <w:r w:rsidR="00845CDF" w:rsidRP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aboratorijos indaplovės techninė</w:t>
            </w:r>
            <w:r w:rsidR="00243488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="00845CDF" w:rsidRP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specifikacij</w:t>
            </w:r>
            <w:r w:rsidR="00243488">
              <w:rPr>
                <w:rFonts w:asciiTheme="minorHAnsi" w:hAnsiTheme="minorHAnsi" w:cstheme="minorHAnsi"/>
                <w:kern w:val="2"/>
                <w:sz w:val="22"/>
                <w:szCs w:val="22"/>
              </w:rPr>
              <w:t>os</w:t>
            </w:r>
            <w:r w:rsid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21711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.1., 3.2.</w:t>
            </w:r>
            <w:r w:rsidR="000856E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r w:rsidR="00B5610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8.3., 8.4. ir 8.5. </w:t>
            </w:r>
            <w:r w:rsidR="00F145A7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punkt</w:t>
            </w:r>
            <w:r w:rsidR="00B5610A">
              <w:rPr>
                <w:rFonts w:asciiTheme="minorHAnsi" w:hAnsiTheme="minorHAnsi" w:cstheme="minorHAnsi"/>
                <w:kern w:val="2"/>
                <w:sz w:val="22"/>
                <w:szCs w:val="22"/>
              </w:rPr>
              <w:t>uose</w:t>
            </w:r>
            <w:r w:rsidR="002E5998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(II pirkimo dalis)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63043AC8" w14:textId="29FF3114" w:rsidR="00DF2D14" w:rsidRPr="00381E9A" w:rsidRDefault="00F145A7" w:rsidP="00F145A7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</w:t>
            </w:r>
            <w:r w:rsidR="00666096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 w:rsidR="003B2D5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5A5832" w:rsidRPr="00381E9A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381E9A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0F48D44E" w:rsidR="005A5832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Fiksuoto</w:t>
            </w:r>
            <w:r w:rsidR="00A93B56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A47925">
              <w:rPr>
                <w:rFonts w:asciiTheme="minorHAnsi" w:hAnsiTheme="minorHAnsi" w:cstheme="minorHAnsi"/>
                <w:kern w:val="2"/>
                <w:sz w:val="22"/>
                <w:szCs w:val="22"/>
              </w:rPr>
              <w:t>kainos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kainodara</w:t>
            </w:r>
          </w:p>
        </w:tc>
      </w:tr>
      <w:tr w:rsidR="000E07A0" w:rsidRPr="00381E9A" w14:paraId="1CC6D71A" w14:textId="77777777" w:rsidTr="004439A6">
        <w:trPr>
          <w:trHeight w:val="2337"/>
        </w:trPr>
        <w:tc>
          <w:tcPr>
            <w:tcW w:w="2704" w:type="dxa"/>
            <w:gridSpan w:val="2"/>
          </w:tcPr>
          <w:p w14:paraId="7E4129BC" w14:textId="3B7E401C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fiksuoto</w:t>
            </w:r>
            <w:r w:rsidR="004439A6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 xml:space="preserve"> </w:t>
            </w:r>
            <w:r w:rsidR="004439A6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 xml:space="preserve">kainos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kainodara</w:t>
            </w:r>
          </w:p>
          <w:p w14:paraId="24EB1AA4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10EE2B0F" w14:textId="77777777" w:rsidR="004439A6" w:rsidRPr="00B1276B" w:rsidRDefault="004439A6" w:rsidP="004439A6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Pradinės Sutarties vertė yra </w:t>
            </w:r>
            <w:r w:rsidRPr="00B1276B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sumą skaičiais)</w:t>
            </w: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 Eur, </w:t>
            </w:r>
            <w:r w:rsidRPr="00B1276B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sumą žodžiais)</w:t>
            </w: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 be pridėtinės vertės mokesčio (toliau – PVM). </w:t>
            </w:r>
          </w:p>
          <w:p w14:paraId="1BF69CB8" w14:textId="77777777" w:rsidR="004439A6" w:rsidRPr="00B1276B" w:rsidRDefault="004439A6" w:rsidP="004439A6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PVM sudaro </w:t>
            </w:r>
            <w:r w:rsidRPr="00B1276B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sumą skaičiais)</w:t>
            </w: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 Eur, </w:t>
            </w:r>
            <w:r w:rsidRPr="00B1276B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sumą žodžiais)</w:t>
            </w: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>.</w:t>
            </w:r>
          </w:p>
          <w:p w14:paraId="5EE6F025" w14:textId="77777777" w:rsidR="004439A6" w:rsidRPr="00B1276B" w:rsidRDefault="004439A6" w:rsidP="004439A6">
            <w:pPr>
              <w:jc w:val="both"/>
              <w:rPr>
                <w:rFonts w:asciiTheme="minorHAnsi" w:hAnsiTheme="minorHAnsi" w:cstheme="minorHAnsi"/>
                <w:kern w:val="2"/>
                <w:szCs w:val="24"/>
              </w:rPr>
            </w:pP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Sutarties kaina yra </w:t>
            </w:r>
            <w:r w:rsidRPr="00B1276B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sumą skaičiais)</w:t>
            </w: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 Eur, </w:t>
            </w:r>
            <w:r w:rsidRPr="00B1276B">
              <w:rPr>
                <w:rFonts w:asciiTheme="minorHAnsi" w:hAnsiTheme="minorHAnsi" w:cstheme="minorHAnsi"/>
                <w:color w:val="4472C4"/>
                <w:kern w:val="2"/>
                <w:szCs w:val="24"/>
              </w:rPr>
              <w:t>(nurodyti sumą žodžiais)</w:t>
            </w: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 xml:space="preserve"> Eur su PVM.</w:t>
            </w:r>
          </w:p>
          <w:p w14:paraId="5DC2FF3E" w14:textId="5C97A936" w:rsidR="000E07A0" w:rsidRPr="00381E9A" w:rsidRDefault="004439A6" w:rsidP="004439A6">
            <w:pPr>
              <w:spacing w:before="120" w:after="120"/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B1276B">
              <w:rPr>
                <w:rFonts w:asciiTheme="minorHAnsi" w:hAnsiTheme="minorHAnsi" w:cstheme="minorHAnsi"/>
                <w:kern w:val="2"/>
                <w:szCs w:val="24"/>
              </w:rPr>
              <w:t>Šioje Sutartyje P</w:t>
            </w:r>
            <w:r w:rsidRPr="00B1276B">
              <w:rPr>
                <w:rFonts w:asciiTheme="minorHAnsi" w:hAnsiTheme="minorHAnsi" w:cstheme="minorHAnsi"/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381E9A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5AC1A844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381E9A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22F59FE8" w14:textId="15CE20E6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381E9A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5.3.2.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381E9A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0600DC9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57BDE5ED" w14:textId="39C46DB8" w:rsidR="006224F4" w:rsidRPr="006224F4" w:rsidRDefault="006224F4" w:rsidP="006224F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5.5.1.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Pirkėjas atsiskaito su Tiekėju ne vėliau kaip per 30 (trisdešimt) kalendorinių dienų nuo dienos, kai per informacinę sistemą „SABIS“ gauna tinkamai išrašytą PVM sąskaitą faktūrą.</w:t>
            </w:r>
          </w:p>
          <w:p w14:paraId="2B2AA09F" w14:textId="3EDB703A" w:rsidR="006224F4" w:rsidRPr="006224F4" w:rsidRDefault="006224F4" w:rsidP="006224F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5.5.2.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PVM sąskaitą faktūrą už ataskaitinį mėnesį turi pateikti ne vėliau kaip iki kito mėnesio 5 (penktos) kalendorinės dienos.</w:t>
            </w:r>
          </w:p>
          <w:p w14:paraId="5D1F8A09" w14:textId="52BE9A8E" w:rsidR="005A5832" w:rsidRPr="006224F4" w:rsidRDefault="006224F4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5.5.3.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Netinkamai išrašyta arba ne per informacinę sistemą „SABIS“ pateikta PVM sąskaita faktūra laikoma negauta.</w:t>
            </w:r>
          </w:p>
        </w:tc>
      </w:tr>
      <w:tr w:rsidR="005A5832" w:rsidRPr="00381E9A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5F13F59C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381E9A" w14:paraId="390513CB" w14:textId="77777777" w:rsidTr="00C63817">
        <w:trPr>
          <w:trHeight w:val="453"/>
        </w:trPr>
        <w:tc>
          <w:tcPr>
            <w:tcW w:w="2704" w:type="dxa"/>
            <w:gridSpan w:val="2"/>
          </w:tcPr>
          <w:p w14:paraId="0EF5F095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B2F19FE" w14:textId="251495FB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381E9A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381E9A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64966950" w14:textId="64EBFD56" w:rsidR="00F145A7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0E07A0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="000E07A0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trumpesnis kaip</w:t>
            </w:r>
            <w:r w:rsidR="000E07A0"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24 mėnesiai.</w:t>
            </w:r>
          </w:p>
          <w:p w14:paraId="222F3579" w14:textId="74125EF6" w:rsidR="003C3F88" w:rsidRPr="003C3F88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 w:rsidRPr="003C3F88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6.1.2. Tiekėjas yra atsakingas už defektus viso garantinio laikotarpio metu.</w:t>
            </w:r>
          </w:p>
          <w:p w14:paraId="563941A5" w14:textId="18C84B89" w:rsidR="005A5832" w:rsidRPr="00381E9A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381E9A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49A1EF7" w14:textId="10D304B2" w:rsidR="009764AB" w:rsidRPr="00EC7BA2" w:rsidRDefault="009764AB" w:rsidP="009764A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6.2.1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Garantinio laikotarpio metu, Tiekėjas turi savo jėgomis ir lėšomis pašalinti atsiradusį Prekės gedimą (atsiradusį ne dėl Perkančio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kaltės) ne vėliau kaip per 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>48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(ketur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>iasdešimt aštuonias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)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valandas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Perkančio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raštiško pranešimo apie atsiradusį gedimą dienos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F305FC3" w14:textId="77A29C3B" w:rsidR="005A5832" w:rsidRPr="00381E9A" w:rsidRDefault="009764AB" w:rsidP="009764AB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6.2.2. Prekių trūkumų nustatymo bei šalinimo tvarka nustatyta Bendrųjų sąlygų 7 skyriuje.</w:t>
            </w:r>
          </w:p>
        </w:tc>
      </w:tr>
      <w:tr w:rsidR="005A5832" w:rsidRPr="00381E9A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381E9A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1FDC783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  <w:t>arba</w:t>
            </w:r>
          </w:p>
          <w:p w14:paraId="100A011A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381E9A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381E9A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01DFF765" w14:textId="77777777" w:rsidR="006B7948" w:rsidRPr="00CE2FF9" w:rsidRDefault="006B7948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E2FF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592FA13E" w:rsidR="005A5832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E2FF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Netesybomis (delspinigiais, bauda); </w:t>
            </w:r>
          </w:p>
        </w:tc>
      </w:tr>
      <w:tr w:rsidR="006B7948" w:rsidRPr="00381E9A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3AADA6B5" w:rsidR="006B7948" w:rsidRPr="00381E9A" w:rsidRDefault="00105D66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6B7948" w:rsidRPr="00381E9A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6B7948" w:rsidRPr="00381E9A" w:rsidRDefault="006B7948" w:rsidP="003D18D4">
            <w:pPr>
              <w:spacing w:before="120" w:after="120"/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6B7948" w:rsidRPr="00381E9A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0,1 (vienos dešimtosios) procento dydžio delspinigius nuo neapmokėtos sumos be PVM už kiekvieną 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6B7948" w:rsidRPr="00381E9A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33B2C6F1" w14:textId="3002ED48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9.2.1. Jeigu Tiekėjas vėluoja </w:t>
            </w:r>
            <w:r w:rsidR="00A723D8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pristatyti Prekes ar 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suteikti</w:t>
            </w:r>
            <w:r w:rsidR="00A723D8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Paslaugas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ištaisyti jų trūkumus arba nevykdo kitų sutartinių įsipareigojimų, Pirkėjas nuo kitos nei nustatytas terminas dienos Tiekėjui skaičiuoja </w:t>
            </w:r>
            <w:r w:rsidR="00105D66" w:rsidRPr="00105D66">
              <w:rPr>
                <w:rFonts w:asciiTheme="minorHAnsi" w:hAnsiTheme="minorHAnsi" w:cstheme="minorHAnsi"/>
                <w:b/>
                <w:bCs/>
                <w:color w:val="000000"/>
                <w:kern w:val="2"/>
                <w:sz w:val="22"/>
                <w:szCs w:val="22"/>
              </w:rPr>
              <w:t>50</w:t>
            </w:r>
            <w:r w:rsidRPr="00381E9A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,00 (</w:t>
            </w:r>
            <w:r w:rsidR="00105D66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penkiasdešimt</w:t>
            </w:r>
            <w:r w:rsidRPr="00381E9A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)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Eur dydžio baudą už kiekvieną uždelstą dieną nuo laiku neperduotų Prekių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/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ų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Prekių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/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ų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, turinčių trūkumų, kainos be PVM.</w:t>
            </w:r>
          </w:p>
          <w:p w14:paraId="7907862C" w14:textId="6C86DBF2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 Tiekėjas privalo sumokėti Pirkėjui netesybas per 30 (trisdešimt) dienų nuo Pirkėjo pareikalavimo.</w:t>
            </w:r>
          </w:p>
        </w:tc>
      </w:tr>
      <w:tr w:rsidR="00910B18" w:rsidRPr="00381E9A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012246A3" w14:textId="77777777" w:rsidR="00910B18" w:rsidRPr="00EC7BA2" w:rsidRDefault="00910B18" w:rsidP="00910B18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vertės.</w:t>
            </w:r>
          </w:p>
          <w:p w14:paraId="187F7386" w14:textId="65B6B940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910B18" w:rsidRPr="00381E9A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Netaikoma</w:t>
            </w:r>
          </w:p>
          <w:p w14:paraId="62C3DE21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910B18" w:rsidRPr="00381E9A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08E9FB70" w14:textId="06071840" w:rsidR="00910B18" w:rsidRPr="000E5569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Eur bauda </w:t>
            </w:r>
          </w:p>
        </w:tc>
      </w:tr>
      <w:tr w:rsidR="00910B18" w:rsidRPr="00381E9A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DADB95B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910B18" w:rsidRPr="00381E9A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32D19F53" w14:textId="7F7175C5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910B18" w:rsidRPr="00381E9A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910B18" w:rsidRPr="00381E9A" w:rsidRDefault="00910B18" w:rsidP="00910B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910B18" w:rsidRPr="00381E9A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2B4547E7" w14:textId="03F97C8F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Pr="00910B18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ketur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i) mėnesiai, kuris apima:</w:t>
            </w:r>
          </w:p>
          <w:p w14:paraId="1BE42889" w14:textId="4FFF24F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a. Techninėje specifikacijoje (TS) numatytų Prekių pristatymą ir </w:t>
            </w:r>
            <w:r w:rsidR="007B2E1F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Paslaugų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B2E1F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sutei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kimą – </w:t>
            </w:r>
            <w:r w:rsidR="00034C99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034C99">
              <w:rPr>
                <w:rFonts w:asciiTheme="minorHAnsi" w:hAnsiTheme="minorHAnsi" w:cstheme="minorHAnsi"/>
                <w:kern w:val="2"/>
                <w:sz w:val="22"/>
                <w:szCs w:val="22"/>
              </w:rPr>
              <w:t>trys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mėn. </w:t>
            </w:r>
          </w:p>
          <w:p w14:paraId="792D06D7" w14:textId="0A4EE7E8" w:rsidR="00910B18" w:rsidRPr="00381E9A" w:rsidRDefault="00A82F17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b</w:t>
            </w:r>
            <w:r w:rsidR="00910B18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 Atsiskaitymo terminą – 1 (vienas) mėnuo.</w:t>
            </w:r>
          </w:p>
        </w:tc>
      </w:tr>
      <w:tr w:rsidR="00910B18" w:rsidRPr="00381E9A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75DC6F2B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ACA19C" w:rsidR="00910B18" w:rsidRPr="00381E9A" w:rsidRDefault="00910B18" w:rsidP="00910B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910B18" w:rsidRPr="00381E9A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30AF3E21" w:rsidR="00910B18" w:rsidRPr="00381E9A" w:rsidRDefault="00910B18" w:rsidP="00910B18">
            <w:pPr>
              <w:spacing w:before="120" w:after="120" w:line="257" w:lineRule="auto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11.1.1. Sutartis gali būti nutraukiama rašytiniu Šalių susitarimu arba vienašališkai, Bendrosiose sąlygose ir šiais Specialiosiose sąlygose nurodytais atvejais ir nustatyta tvarka.</w:t>
            </w:r>
          </w:p>
        </w:tc>
      </w:tr>
      <w:tr w:rsidR="00910B18" w:rsidRPr="00381E9A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48196930" w14:textId="505A6BE0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381E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jeigu Tiekėjas nesilaiko Sutartyje nustatytų Prekių tiekimo terminų 2 (du) kartus iš eilės arba vėluoja pristatyti Prekes daugiau nei (</w:t>
            </w:r>
            <w:r w:rsidR="006506C0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mėnesi</w:t>
            </w:r>
            <w:r w:rsidR="006506C0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us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) Sutartyje nustatytas Prekių pristatymo terminas;</w:t>
            </w:r>
          </w:p>
          <w:p w14:paraId="692373D0" w14:textId="07A464A4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jeigu Tiekėjas pažeidžia Prekių pristatymo terminus ir priskaičiuotų netesybų už vėlavimą suma viršija 20 (dvidešimt) proc. Pradinės sutarties vertės; </w:t>
            </w:r>
          </w:p>
          <w:p w14:paraId="165C799D" w14:textId="7A46970A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Tiekėjas pažeidžia Prekių pristatymo terminus ir dėl Prekių pristatymo vėlavimo Prekės tampa nebereikalingos; </w:t>
            </w:r>
          </w:p>
          <w:p w14:paraId="4198364C" w14:textId="5CA8C748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4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910B18" w:rsidRPr="00381E9A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910B18" w:rsidRPr="00381E9A" w:rsidRDefault="00910B18" w:rsidP="00910B18">
            <w:pPr>
              <w:spacing w:before="120" w:after="120"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910B18" w:rsidRPr="00381E9A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910B18" w:rsidRPr="00381E9A" w:rsidRDefault="00910B18" w:rsidP="00910B18">
            <w:pPr>
              <w:spacing w:before="120" w:after="120"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6B51B3D" w14:textId="77777777" w:rsidR="00D02D7D" w:rsidRPr="00E705E3" w:rsidRDefault="00D02D7D" w:rsidP="00D02D7D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705E3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nuostatomis.</w:t>
            </w:r>
          </w:p>
          <w:p w14:paraId="4BD170B8" w14:textId="0943D73D" w:rsidR="00910B18" w:rsidRPr="00381E9A" w:rsidRDefault="00D02D7D" w:rsidP="00D02D7D">
            <w:pPr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Prekės turi būti pristatomos / </w:t>
            </w:r>
            <w:r w:rsidR="007B2E1F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Paslaugos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turi būti </w:t>
            </w:r>
            <w:r w:rsidR="007B2E1F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suteikiamos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darbo dienomis ne piko valandomis (žaliojo viešojo pirkimo reikalavimas) (I-IV 10:00 – 16:00 val., V 10:00 – 14:30 val., pietų pertrauka: 11:00 – 11:45 val.).</w:t>
            </w:r>
          </w:p>
        </w:tc>
      </w:tr>
      <w:tr w:rsidR="00C63817" w:rsidRPr="00381E9A" w14:paraId="01A5D502" w14:textId="77777777" w:rsidTr="00315143">
        <w:trPr>
          <w:trHeight w:val="300"/>
        </w:trPr>
        <w:tc>
          <w:tcPr>
            <w:tcW w:w="2532" w:type="dxa"/>
          </w:tcPr>
          <w:p w14:paraId="70278413" w14:textId="0DE540DD" w:rsidR="00C63817" w:rsidRPr="00381E9A" w:rsidRDefault="00C63817" w:rsidP="00C63817">
            <w:pPr>
              <w:spacing w:before="120" w:after="120"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Kiti kriterijai</w:t>
            </w:r>
          </w:p>
        </w:tc>
        <w:tc>
          <w:tcPr>
            <w:tcW w:w="7003" w:type="dxa"/>
            <w:gridSpan w:val="3"/>
          </w:tcPr>
          <w:p w14:paraId="3702CE01" w14:textId="2EF60B65" w:rsidR="00C63817" w:rsidRPr="00E705E3" w:rsidRDefault="00C63817" w:rsidP="00C63817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2" w:history="1">
              <w:r w:rsidRPr="00EC7BA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EC7B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C63817" w:rsidRPr="00381E9A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C63817" w:rsidRPr="00381E9A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C63817" w:rsidRPr="00381E9A" w:rsidRDefault="00C63817" w:rsidP="00C63817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C63817" w:rsidRPr="00381E9A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C63817" w:rsidRPr="00381E9A" w:rsidRDefault="00C63817" w:rsidP="00C63817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C63817" w:rsidRPr="00381E9A" w14:paraId="584DB3DF" w14:textId="77777777">
        <w:tc>
          <w:tcPr>
            <w:tcW w:w="9535" w:type="dxa"/>
            <w:gridSpan w:val="4"/>
          </w:tcPr>
          <w:p w14:paraId="06933465" w14:textId="2AB15C15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C63817" w:rsidRPr="00381E9A" w14:paraId="298A2569" w14:textId="77777777" w:rsidTr="007C1126">
        <w:tc>
          <w:tcPr>
            <w:tcW w:w="4815" w:type="dxa"/>
            <w:gridSpan w:val="3"/>
          </w:tcPr>
          <w:p w14:paraId="37FA6028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C63817" w:rsidRPr="00381E9A" w14:paraId="0C351979" w14:textId="77777777" w:rsidTr="007C1126">
        <w:tc>
          <w:tcPr>
            <w:tcW w:w="4815" w:type="dxa"/>
            <w:gridSpan w:val="3"/>
            <w:vAlign w:val="center"/>
          </w:tcPr>
          <w:p w14:paraId="33C9EDCF" w14:textId="5E19454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02A741EC" w14:textId="2DF09D5A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C63817" w:rsidRPr="00381E9A" w14:paraId="0B2E258F" w14:textId="77777777" w:rsidTr="007C1126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5F3EE6EE" w14:textId="31B77BB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</w:tc>
      </w:tr>
    </w:tbl>
    <w:p w14:paraId="0463A469" w14:textId="77777777" w:rsidR="005A5832" w:rsidRPr="00381E9A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381E9A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381E9A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0D631" w14:textId="77777777" w:rsidR="00070AD6" w:rsidRDefault="00070AD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27661E76" w14:textId="77777777" w:rsidR="00070AD6" w:rsidRDefault="00070AD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0F41C40" w14:textId="77777777" w:rsidR="00070AD6" w:rsidRDefault="00070AD6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0BF1" w14:textId="77777777" w:rsidR="00070AD6" w:rsidRDefault="00070AD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A61CBAB" w14:textId="77777777" w:rsidR="00070AD6" w:rsidRDefault="00070AD6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5D8C7E3E" w14:textId="77777777" w:rsidR="00070AD6" w:rsidRDefault="00070AD6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306CA5A2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E53AD0">
      <w:rPr>
        <w:noProof/>
      </w:rPr>
      <w:t>10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236A46FC"/>
    <w:multiLevelType w:val="hybridMultilevel"/>
    <w:tmpl w:val="E64C998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E64AC"/>
    <w:multiLevelType w:val="hybridMultilevel"/>
    <w:tmpl w:val="ED101E3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042029">
    <w:abstractNumId w:val="0"/>
  </w:num>
  <w:num w:numId="2" w16cid:durableId="1292831487">
    <w:abstractNumId w:val="3"/>
  </w:num>
  <w:num w:numId="3" w16cid:durableId="1217205965">
    <w:abstractNumId w:val="1"/>
  </w:num>
  <w:num w:numId="4" w16cid:durableId="201331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66DC"/>
    <w:rsid w:val="00015171"/>
    <w:rsid w:val="000205C4"/>
    <w:rsid w:val="00034C99"/>
    <w:rsid w:val="00036B5E"/>
    <w:rsid w:val="00042B99"/>
    <w:rsid w:val="00057870"/>
    <w:rsid w:val="0007065E"/>
    <w:rsid w:val="00070AD6"/>
    <w:rsid w:val="0007182A"/>
    <w:rsid w:val="000856EA"/>
    <w:rsid w:val="00093914"/>
    <w:rsid w:val="000A1D12"/>
    <w:rsid w:val="000D5FDE"/>
    <w:rsid w:val="000E07A0"/>
    <w:rsid w:val="000E5569"/>
    <w:rsid w:val="00101CBF"/>
    <w:rsid w:val="00105D66"/>
    <w:rsid w:val="001265A3"/>
    <w:rsid w:val="0013103E"/>
    <w:rsid w:val="00163B11"/>
    <w:rsid w:val="00174FD2"/>
    <w:rsid w:val="001A279A"/>
    <w:rsid w:val="001A366B"/>
    <w:rsid w:val="001B5EC7"/>
    <w:rsid w:val="001C5C75"/>
    <w:rsid w:val="001D4DDA"/>
    <w:rsid w:val="001E15F3"/>
    <w:rsid w:val="001E2E2A"/>
    <w:rsid w:val="001E6C51"/>
    <w:rsid w:val="00202EF2"/>
    <w:rsid w:val="00243488"/>
    <w:rsid w:val="00260772"/>
    <w:rsid w:val="002702EE"/>
    <w:rsid w:val="002714AD"/>
    <w:rsid w:val="002A77EB"/>
    <w:rsid w:val="002B4D53"/>
    <w:rsid w:val="002B6B08"/>
    <w:rsid w:val="002B7ECB"/>
    <w:rsid w:val="002C1BD9"/>
    <w:rsid w:val="002D190C"/>
    <w:rsid w:val="002D3D66"/>
    <w:rsid w:val="002E5998"/>
    <w:rsid w:val="002F0301"/>
    <w:rsid w:val="002F1780"/>
    <w:rsid w:val="002F6169"/>
    <w:rsid w:val="00306D5A"/>
    <w:rsid w:val="00315143"/>
    <w:rsid w:val="0032232E"/>
    <w:rsid w:val="00330608"/>
    <w:rsid w:val="00340CE1"/>
    <w:rsid w:val="00346756"/>
    <w:rsid w:val="003605C1"/>
    <w:rsid w:val="00362A94"/>
    <w:rsid w:val="003816EA"/>
    <w:rsid w:val="00381E9A"/>
    <w:rsid w:val="003861F5"/>
    <w:rsid w:val="00387DF5"/>
    <w:rsid w:val="003936FE"/>
    <w:rsid w:val="00395EB6"/>
    <w:rsid w:val="0039615F"/>
    <w:rsid w:val="003A5091"/>
    <w:rsid w:val="003B1090"/>
    <w:rsid w:val="003B2D52"/>
    <w:rsid w:val="003B7E9B"/>
    <w:rsid w:val="003C0842"/>
    <w:rsid w:val="003C3F88"/>
    <w:rsid w:val="003C488C"/>
    <w:rsid w:val="003C7DF1"/>
    <w:rsid w:val="003D18D4"/>
    <w:rsid w:val="003D1BDE"/>
    <w:rsid w:val="003D417A"/>
    <w:rsid w:val="003E068F"/>
    <w:rsid w:val="004010FA"/>
    <w:rsid w:val="00404240"/>
    <w:rsid w:val="00431454"/>
    <w:rsid w:val="004439A6"/>
    <w:rsid w:val="004439C2"/>
    <w:rsid w:val="00477BEE"/>
    <w:rsid w:val="00487419"/>
    <w:rsid w:val="00492391"/>
    <w:rsid w:val="00517E3D"/>
    <w:rsid w:val="0053017F"/>
    <w:rsid w:val="005318D5"/>
    <w:rsid w:val="0053362F"/>
    <w:rsid w:val="00534CDF"/>
    <w:rsid w:val="00550586"/>
    <w:rsid w:val="00571661"/>
    <w:rsid w:val="00572B7B"/>
    <w:rsid w:val="00574D20"/>
    <w:rsid w:val="00581728"/>
    <w:rsid w:val="005A4AA7"/>
    <w:rsid w:val="005A5832"/>
    <w:rsid w:val="005B7A1D"/>
    <w:rsid w:val="005C694A"/>
    <w:rsid w:val="005C7790"/>
    <w:rsid w:val="005D539B"/>
    <w:rsid w:val="005E11F6"/>
    <w:rsid w:val="005E4DAB"/>
    <w:rsid w:val="005F482B"/>
    <w:rsid w:val="005F5B23"/>
    <w:rsid w:val="0060188F"/>
    <w:rsid w:val="00605BFA"/>
    <w:rsid w:val="00613EE9"/>
    <w:rsid w:val="006224F4"/>
    <w:rsid w:val="00630F69"/>
    <w:rsid w:val="00632BF3"/>
    <w:rsid w:val="006424A1"/>
    <w:rsid w:val="00643A83"/>
    <w:rsid w:val="00645291"/>
    <w:rsid w:val="006506C0"/>
    <w:rsid w:val="006566D3"/>
    <w:rsid w:val="00663205"/>
    <w:rsid w:val="00666096"/>
    <w:rsid w:val="006762A6"/>
    <w:rsid w:val="006828C3"/>
    <w:rsid w:val="00684495"/>
    <w:rsid w:val="006977EB"/>
    <w:rsid w:val="006B60BC"/>
    <w:rsid w:val="006B7948"/>
    <w:rsid w:val="006E62B3"/>
    <w:rsid w:val="006F590A"/>
    <w:rsid w:val="007004A2"/>
    <w:rsid w:val="007113C1"/>
    <w:rsid w:val="00725F58"/>
    <w:rsid w:val="007262D9"/>
    <w:rsid w:val="00751061"/>
    <w:rsid w:val="00754DA1"/>
    <w:rsid w:val="00756ADD"/>
    <w:rsid w:val="007722EC"/>
    <w:rsid w:val="00784BEE"/>
    <w:rsid w:val="0079324F"/>
    <w:rsid w:val="007B2B60"/>
    <w:rsid w:val="007B2E1F"/>
    <w:rsid w:val="007B3D47"/>
    <w:rsid w:val="007C1126"/>
    <w:rsid w:val="007C6807"/>
    <w:rsid w:val="007D7797"/>
    <w:rsid w:val="007F1E93"/>
    <w:rsid w:val="007F257A"/>
    <w:rsid w:val="007F2FCF"/>
    <w:rsid w:val="0080075A"/>
    <w:rsid w:val="00824B8D"/>
    <w:rsid w:val="008409B3"/>
    <w:rsid w:val="0084522C"/>
    <w:rsid w:val="00845CDF"/>
    <w:rsid w:val="00846306"/>
    <w:rsid w:val="00864F2A"/>
    <w:rsid w:val="0086554D"/>
    <w:rsid w:val="008816C3"/>
    <w:rsid w:val="00886F56"/>
    <w:rsid w:val="0088718C"/>
    <w:rsid w:val="008921D2"/>
    <w:rsid w:val="00892261"/>
    <w:rsid w:val="008A2A88"/>
    <w:rsid w:val="008E0804"/>
    <w:rsid w:val="00902612"/>
    <w:rsid w:val="00903E79"/>
    <w:rsid w:val="00910B18"/>
    <w:rsid w:val="009240C5"/>
    <w:rsid w:val="00950665"/>
    <w:rsid w:val="0096353A"/>
    <w:rsid w:val="009649C2"/>
    <w:rsid w:val="009764AB"/>
    <w:rsid w:val="009942C6"/>
    <w:rsid w:val="009962C0"/>
    <w:rsid w:val="009B5F2B"/>
    <w:rsid w:val="009C100D"/>
    <w:rsid w:val="009D1A3F"/>
    <w:rsid w:val="009F0414"/>
    <w:rsid w:val="00A10867"/>
    <w:rsid w:val="00A12A30"/>
    <w:rsid w:val="00A138B5"/>
    <w:rsid w:val="00A25633"/>
    <w:rsid w:val="00A34F6D"/>
    <w:rsid w:val="00A35759"/>
    <w:rsid w:val="00A47925"/>
    <w:rsid w:val="00A723D8"/>
    <w:rsid w:val="00A763CE"/>
    <w:rsid w:val="00A82F17"/>
    <w:rsid w:val="00A84323"/>
    <w:rsid w:val="00A93B56"/>
    <w:rsid w:val="00AA237C"/>
    <w:rsid w:val="00AA631C"/>
    <w:rsid w:val="00AB0DFA"/>
    <w:rsid w:val="00AB5059"/>
    <w:rsid w:val="00AC1117"/>
    <w:rsid w:val="00AE2D23"/>
    <w:rsid w:val="00AF390E"/>
    <w:rsid w:val="00B00C5D"/>
    <w:rsid w:val="00B07D42"/>
    <w:rsid w:val="00B277C8"/>
    <w:rsid w:val="00B359F2"/>
    <w:rsid w:val="00B36AED"/>
    <w:rsid w:val="00B36E50"/>
    <w:rsid w:val="00B5610A"/>
    <w:rsid w:val="00B56782"/>
    <w:rsid w:val="00B70035"/>
    <w:rsid w:val="00B72CF9"/>
    <w:rsid w:val="00B86E85"/>
    <w:rsid w:val="00BB7FF9"/>
    <w:rsid w:val="00BD58ED"/>
    <w:rsid w:val="00BD5FCB"/>
    <w:rsid w:val="00BE384A"/>
    <w:rsid w:val="00BE7B3F"/>
    <w:rsid w:val="00BF2236"/>
    <w:rsid w:val="00BF7C45"/>
    <w:rsid w:val="00C03D74"/>
    <w:rsid w:val="00C12ACD"/>
    <w:rsid w:val="00C347C8"/>
    <w:rsid w:val="00C358BF"/>
    <w:rsid w:val="00C36D1E"/>
    <w:rsid w:val="00C61516"/>
    <w:rsid w:val="00C63817"/>
    <w:rsid w:val="00C85423"/>
    <w:rsid w:val="00C85BBF"/>
    <w:rsid w:val="00C93ACC"/>
    <w:rsid w:val="00C95470"/>
    <w:rsid w:val="00CB27CD"/>
    <w:rsid w:val="00CB4E91"/>
    <w:rsid w:val="00CC73BD"/>
    <w:rsid w:val="00CD2ABA"/>
    <w:rsid w:val="00CD68F4"/>
    <w:rsid w:val="00CE2FF9"/>
    <w:rsid w:val="00D00EF2"/>
    <w:rsid w:val="00D02D7D"/>
    <w:rsid w:val="00D3398F"/>
    <w:rsid w:val="00D34BA2"/>
    <w:rsid w:val="00D44480"/>
    <w:rsid w:val="00D53F98"/>
    <w:rsid w:val="00D629FC"/>
    <w:rsid w:val="00D630CF"/>
    <w:rsid w:val="00D67FD6"/>
    <w:rsid w:val="00D72D18"/>
    <w:rsid w:val="00D8425B"/>
    <w:rsid w:val="00DA3873"/>
    <w:rsid w:val="00DC3C32"/>
    <w:rsid w:val="00DC4328"/>
    <w:rsid w:val="00DD26EF"/>
    <w:rsid w:val="00DF2D14"/>
    <w:rsid w:val="00DF2E01"/>
    <w:rsid w:val="00DF7F53"/>
    <w:rsid w:val="00E21711"/>
    <w:rsid w:val="00E276AE"/>
    <w:rsid w:val="00E36616"/>
    <w:rsid w:val="00E53AD0"/>
    <w:rsid w:val="00E652C2"/>
    <w:rsid w:val="00E65B3B"/>
    <w:rsid w:val="00E813E2"/>
    <w:rsid w:val="00E818CC"/>
    <w:rsid w:val="00E941C9"/>
    <w:rsid w:val="00E96161"/>
    <w:rsid w:val="00EE7DC3"/>
    <w:rsid w:val="00EF2B74"/>
    <w:rsid w:val="00F115AE"/>
    <w:rsid w:val="00F145A7"/>
    <w:rsid w:val="00F27011"/>
    <w:rsid w:val="00F309ED"/>
    <w:rsid w:val="00F35B5B"/>
    <w:rsid w:val="00F4687E"/>
    <w:rsid w:val="00F65CA7"/>
    <w:rsid w:val="00F7668F"/>
    <w:rsid w:val="00F82EB1"/>
    <w:rsid w:val="00F90DC4"/>
    <w:rsid w:val="00FB5AA0"/>
    <w:rsid w:val="00FB7240"/>
    <w:rsid w:val="00FD4DCB"/>
    <w:rsid w:val="00FE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B277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277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277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277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277C8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B277C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B27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aunovandenys.lt/wp-content/uploads/2024/01/paslaugos_teikeju_saugos_reikalavimu_aprasas_2023_prieda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7966A-8BFD-4B03-8CE2-925F9BA3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7471</Words>
  <Characters>4260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Rupšienė</cp:lastModifiedBy>
  <cp:revision>71</cp:revision>
  <dcterms:created xsi:type="dcterms:W3CDTF">2026-06-17T10:58:00Z</dcterms:created>
  <dcterms:modified xsi:type="dcterms:W3CDTF">2026-08-11T06:34:00Z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